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21" w:rsidRDefault="00DB3921" w:rsidP="00DB39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245D5D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38</w:t>
      </w:r>
      <w:bookmarkStart w:id="0" w:name="_GoBack"/>
      <w:bookmarkEnd w:id="0"/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19 октября  2014 года</w:t>
      </w: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DB3921" w:rsidRDefault="00DB3921" w:rsidP="00DB3921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DB3921" w:rsidRDefault="00DB3921" w:rsidP="00DB3921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356"/>
      </w:tblGrid>
      <w:tr w:rsidR="00DB3921" w:rsidTr="00DB3921">
        <w:trPr>
          <w:trHeight w:val="346"/>
        </w:trPr>
        <w:tc>
          <w:tcPr>
            <w:tcW w:w="4356" w:type="dxa"/>
            <w:hideMark/>
          </w:tcPr>
          <w:p w:rsidR="00DB3921" w:rsidRDefault="00DB3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DB3921" w:rsidTr="00DB3921">
        <w:trPr>
          <w:trHeight w:val="330"/>
        </w:trPr>
        <w:tc>
          <w:tcPr>
            <w:tcW w:w="4356" w:type="dxa"/>
            <w:hideMark/>
          </w:tcPr>
          <w:p w:rsidR="00DB3921" w:rsidRDefault="00DB3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DB3921" w:rsidTr="00DB3921">
        <w:trPr>
          <w:trHeight w:val="346"/>
        </w:trPr>
        <w:tc>
          <w:tcPr>
            <w:tcW w:w="4356" w:type="dxa"/>
            <w:hideMark/>
          </w:tcPr>
          <w:p w:rsidR="00DB3921" w:rsidRDefault="00DB3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DB3921" w:rsidTr="00DB3921">
        <w:trPr>
          <w:trHeight w:val="330"/>
        </w:trPr>
        <w:tc>
          <w:tcPr>
            <w:tcW w:w="4356" w:type="dxa"/>
            <w:hideMark/>
          </w:tcPr>
          <w:p w:rsidR="00DB3921" w:rsidRDefault="00DB3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DB3921" w:rsidRDefault="00DB3921" w:rsidP="00DB3921">
      <w:pPr>
        <w:pStyle w:val="a3"/>
        <w:spacing w:after="0"/>
        <w:jc w:val="both"/>
        <w:rPr>
          <w:rFonts w:eastAsia="AR PL KaitiM GB" w:cs="Lohit Hindi"/>
          <w:b/>
          <w:bCs/>
          <w:color w:val="365F91" w:themeColor="accent1" w:themeShade="BF"/>
          <w:kern w:val="3"/>
          <w:sz w:val="28"/>
          <w:szCs w:val="28"/>
          <w:lang w:eastAsia="zh-CN" w:bidi="hi-IN"/>
        </w:rPr>
      </w:pPr>
      <w:r>
        <w:rPr>
          <w:rFonts w:eastAsia="AR PL KaitiM GB" w:cs="Lohit Hindi"/>
          <w:bCs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eastAsia="AR PL KaitiM GB"/>
          <w:bCs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bookmarkStart w:id="1" w:name="_Toc105952706"/>
      <w:r w:rsidRPr="00DB3921">
        <w:rPr>
          <w:sz w:val="28"/>
          <w:szCs w:val="28"/>
        </w:rPr>
        <w:t>Об утверждении Прогнозного плана (программы) приватизации муниципального имущества Кореновского городского поселения Кореновского района на 2015 год</w:t>
      </w:r>
      <w:r>
        <w:rPr>
          <w:sz w:val="28"/>
          <w:szCs w:val="28"/>
        </w:rPr>
        <w:t xml:space="preserve">» </w:t>
      </w:r>
      <w:bookmarkEnd w:id="1"/>
      <w:r>
        <w:rPr>
          <w:rFonts w:eastAsia="AR PL KaitiM GB" w:cs="Lohit Hindi"/>
          <w:bCs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eastAsia="AR PL KaitiM GB" w:cs="Lohit Hindi"/>
          <w:bCs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eastAsia="AR PL KaitiM GB" w:cs="Lohit Hindi"/>
          <w:bCs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DB3921" w:rsidRDefault="00DB3921" w:rsidP="00DB3921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DB3921" w:rsidRDefault="00DB3921" w:rsidP="00DB39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DB3921" w:rsidRDefault="00DB3921" w:rsidP="00DB39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3921" w:rsidRDefault="00DB3921" w:rsidP="00DB3921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3921" w:rsidRDefault="00DB3921" w:rsidP="00DB39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DB3921" w:rsidRDefault="00DB3921" w:rsidP="00DB3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921" w:rsidRDefault="00DB3921" w:rsidP="00DB3921"/>
    <w:p w:rsidR="00DB3921" w:rsidRDefault="00DB3921" w:rsidP="00DB3921"/>
    <w:p w:rsidR="00DB3921" w:rsidRDefault="00DB3921" w:rsidP="00DB3921"/>
    <w:p w:rsidR="00DB3921" w:rsidRDefault="00DB3921" w:rsidP="00DB3921"/>
    <w:p w:rsidR="00DB3921" w:rsidRDefault="00DB3921" w:rsidP="00DB3921"/>
    <w:p w:rsidR="00DB3921" w:rsidRDefault="00DB3921" w:rsidP="00DB3921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07"/>
    <w:rsid w:val="00204826"/>
    <w:rsid w:val="00245D5D"/>
    <w:rsid w:val="003804C6"/>
    <w:rsid w:val="00400131"/>
    <w:rsid w:val="004E66F1"/>
    <w:rsid w:val="00584F88"/>
    <w:rsid w:val="00773C07"/>
    <w:rsid w:val="007B566E"/>
    <w:rsid w:val="008A7691"/>
    <w:rsid w:val="008D5C0E"/>
    <w:rsid w:val="00D944F1"/>
    <w:rsid w:val="00DB392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2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B39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2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B39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2014-10-31T05:35:00Z</cp:lastPrinted>
  <dcterms:created xsi:type="dcterms:W3CDTF">2014-10-31T04:23:00Z</dcterms:created>
  <dcterms:modified xsi:type="dcterms:W3CDTF">2014-10-31T05:35:00Z</dcterms:modified>
</cp:coreProperties>
</file>